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936A33" w14:textId="77777777" w:rsidR="0085538A" w:rsidRPr="0058111C" w:rsidRDefault="0085538A" w:rsidP="00F94871">
      <w:pPr>
        <w:spacing w:after="0" w:line="240" w:lineRule="auto"/>
        <w:ind w:right="261"/>
        <w:jc w:val="center"/>
        <w:rPr>
          <w:rFonts w:cstheme="minorHAnsi"/>
          <w:b/>
          <w:bCs/>
          <w:color w:val="FF0000"/>
          <w:sz w:val="18"/>
          <w:szCs w:val="18"/>
          <w:lang w:val="en-US"/>
        </w:rPr>
      </w:pPr>
      <w:bookmarkStart w:id="0" w:name="_Hlk158313748"/>
    </w:p>
    <w:p w14:paraId="57879618" w14:textId="0B6AC1A4" w:rsidR="00E21794" w:rsidRPr="0058111C" w:rsidRDefault="00433F7D" w:rsidP="00F94871">
      <w:pPr>
        <w:spacing w:after="0" w:line="240" w:lineRule="auto"/>
        <w:ind w:right="261"/>
        <w:jc w:val="center"/>
        <w:rPr>
          <w:rFonts w:cstheme="minorHAnsi"/>
          <w:b/>
          <w:bCs/>
          <w:sz w:val="36"/>
          <w:szCs w:val="36"/>
          <w:lang w:val="en-US"/>
        </w:rPr>
      </w:pPr>
      <w:r w:rsidRPr="0058111C">
        <w:rPr>
          <w:rFonts w:cstheme="minorHAnsi"/>
          <w:b/>
          <w:bCs/>
          <w:sz w:val="36"/>
          <w:szCs w:val="36"/>
          <w:lang w:val="en-US"/>
        </w:rPr>
        <w:t>New book</w:t>
      </w:r>
      <w:r w:rsidR="007D3DCE" w:rsidRPr="0058111C">
        <w:rPr>
          <w:rFonts w:cstheme="minorHAnsi"/>
          <w:b/>
          <w:bCs/>
          <w:sz w:val="36"/>
          <w:szCs w:val="36"/>
          <w:lang w:val="en-US"/>
        </w:rPr>
        <w:t xml:space="preserve"> travels from apartheid South Africa to </w:t>
      </w:r>
      <w:r w:rsidR="00E507A8" w:rsidRPr="0058111C">
        <w:rPr>
          <w:rFonts w:cstheme="minorHAnsi"/>
          <w:b/>
          <w:bCs/>
          <w:sz w:val="36"/>
          <w:szCs w:val="36"/>
          <w:lang w:val="en-US"/>
        </w:rPr>
        <w:t xml:space="preserve">contemporary </w:t>
      </w:r>
      <w:r w:rsidR="007D3DCE" w:rsidRPr="0058111C">
        <w:rPr>
          <w:rFonts w:cstheme="minorHAnsi"/>
          <w:b/>
          <w:bCs/>
          <w:sz w:val="36"/>
          <w:szCs w:val="36"/>
          <w:lang w:val="en-US"/>
        </w:rPr>
        <w:t>Greece</w:t>
      </w:r>
      <w:r w:rsidR="0085538A" w:rsidRPr="0058111C">
        <w:rPr>
          <w:rFonts w:cstheme="minorHAnsi"/>
          <w:b/>
          <w:bCs/>
          <w:sz w:val="36"/>
          <w:szCs w:val="36"/>
          <w:lang w:val="en-US"/>
        </w:rPr>
        <w:t>, celebrating ten mainland and island destinations</w:t>
      </w:r>
    </w:p>
    <w:bookmarkEnd w:id="0"/>
    <w:p w14:paraId="3FF7334F" w14:textId="4F1DEECF" w:rsidR="00E21794" w:rsidRPr="0058111C" w:rsidRDefault="00E21794" w:rsidP="00F94871">
      <w:pPr>
        <w:spacing w:after="0" w:line="240" w:lineRule="auto"/>
        <w:ind w:right="261"/>
        <w:jc w:val="center"/>
        <w:rPr>
          <w:rFonts w:cstheme="minorHAnsi"/>
          <w:b/>
          <w:bCs/>
          <w:i/>
          <w:iCs/>
          <w:lang w:val="en-US"/>
        </w:rPr>
      </w:pPr>
      <w:r w:rsidRPr="0058111C">
        <w:rPr>
          <w:rFonts w:cstheme="minorHAnsi"/>
          <w:b/>
          <w:bCs/>
          <w:i/>
          <w:iCs/>
          <w:lang w:val="en-US"/>
        </w:rPr>
        <w:t xml:space="preserve">Sally Jane Smith announces the </w:t>
      </w:r>
      <w:r w:rsidR="00285364" w:rsidRPr="0058111C">
        <w:rPr>
          <w:rFonts w:cstheme="minorHAnsi"/>
          <w:b/>
          <w:bCs/>
          <w:i/>
          <w:iCs/>
          <w:lang w:val="en-US"/>
        </w:rPr>
        <w:t>April 2024</w:t>
      </w:r>
      <w:r w:rsidRPr="0058111C">
        <w:rPr>
          <w:rFonts w:cstheme="minorHAnsi"/>
          <w:b/>
          <w:bCs/>
          <w:i/>
          <w:iCs/>
          <w:lang w:val="en-US"/>
        </w:rPr>
        <w:t xml:space="preserve"> release of ‘</w:t>
      </w:r>
      <w:r w:rsidR="00285364" w:rsidRPr="0058111C">
        <w:rPr>
          <w:rFonts w:cstheme="minorHAnsi"/>
          <w:b/>
          <w:bCs/>
          <w:i/>
          <w:iCs/>
          <w:lang w:val="en-US"/>
        </w:rPr>
        <w:t>Re</w:t>
      </w:r>
      <w:r w:rsidRPr="0058111C">
        <w:rPr>
          <w:rFonts w:cstheme="minorHAnsi"/>
          <w:b/>
          <w:bCs/>
          <w:i/>
          <w:iCs/>
          <w:lang w:val="en-US"/>
        </w:rPr>
        <w:t xml:space="preserve">packing for Greece: </w:t>
      </w:r>
      <w:r w:rsidR="00285364" w:rsidRPr="0058111C">
        <w:rPr>
          <w:rFonts w:cstheme="minorHAnsi"/>
          <w:b/>
          <w:bCs/>
          <w:i/>
          <w:iCs/>
          <w:lang w:val="en-US"/>
        </w:rPr>
        <w:t>A Mediterranean Odyssey</w:t>
      </w:r>
      <w:r w:rsidRPr="0058111C">
        <w:rPr>
          <w:rFonts w:cstheme="minorHAnsi"/>
          <w:b/>
          <w:bCs/>
          <w:i/>
          <w:iCs/>
          <w:lang w:val="en-US"/>
        </w:rPr>
        <w:t>’</w:t>
      </w:r>
    </w:p>
    <w:p w14:paraId="4EEA2A83" w14:textId="77777777" w:rsidR="00F94871" w:rsidRPr="0058111C" w:rsidRDefault="00F94871" w:rsidP="00F94871">
      <w:pPr>
        <w:spacing w:after="0" w:line="240" w:lineRule="auto"/>
        <w:ind w:right="261"/>
        <w:jc w:val="center"/>
        <w:rPr>
          <w:rFonts w:cstheme="minorHAnsi"/>
          <w:b/>
          <w:bCs/>
          <w:i/>
          <w:iCs/>
          <w:sz w:val="19"/>
          <w:szCs w:val="19"/>
          <w:lang w:val="en-US"/>
        </w:rPr>
      </w:pPr>
    </w:p>
    <w:p w14:paraId="0AAC6685" w14:textId="6196AC79" w:rsidR="00A153CA" w:rsidRPr="0058111C" w:rsidRDefault="00A65D94" w:rsidP="00F94871">
      <w:pPr>
        <w:spacing w:after="0" w:line="240" w:lineRule="auto"/>
        <w:ind w:right="-166"/>
        <w:jc w:val="both"/>
        <w:rPr>
          <w:rFonts w:cstheme="minorHAnsi"/>
          <w:sz w:val="24"/>
          <w:szCs w:val="24"/>
          <w:lang w:val="en-US"/>
        </w:rPr>
      </w:pPr>
      <w:r w:rsidRPr="0058111C">
        <w:rPr>
          <w:rFonts w:cstheme="minorHAnsi"/>
          <w:sz w:val="24"/>
          <w:szCs w:val="24"/>
          <w:lang w:val="en-US"/>
        </w:rPr>
        <w:t>[</w:t>
      </w:r>
      <w:r w:rsidR="0058111C" w:rsidRPr="0058111C">
        <w:rPr>
          <w:rFonts w:cstheme="minorHAnsi"/>
          <w:sz w:val="24"/>
          <w:szCs w:val="24"/>
          <w:lang w:val="en-US"/>
        </w:rPr>
        <w:t>GOSFORD, NEW SOUTH WALES</w:t>
      </w:r>
      <w:r w:rsidR="00433F7D" w:rsidRPr="0058111C">
        <w:rPr>
          <w:rFonts w:cstheme="minorHAnsi"/>
          <w:sz w:val="24"/>
          <w:szCs w:val="24"/>
          <w:lang w:val="en-US"/>
        </w:rPr>
        <w:t xml:space="preserve">, </w:t>
      </w:r>
      <w:r w:rsidR="00433F7D" w:rsidRPr="00222446">
        <w:rPr>
          <w:rFonts w:cstheme="minorHAnsi"/>
          <w:sz w:val="24"/>
          <w:szCs w:val="24"/>
          <w:lang w:val="en-US"/>
        </w:rPr>
        <w:t>AUSTRALIA</w:t>
      </w:r>
      <w:r w:rsidRPr="00222446">
        <w:rPr>
          <w:rFonts w:cstheme="minorHAnsi"/>
          <w:sz w:val="24"/>
          <w:szCs w:val="24"/>
          <w:lang w:val="en-US"/>
        </w:rPr>
        <w:t xml:space="preserve">, </w:t>
      </w:r>
      <w:r w:rsidR="00222446" w:rsidRPr="00222446">
        <w:rPr>
          <w:rFonts w:cstheme="minorHAnsi"/>
          <w:sz w:val="24"/>
          <w:szCs w:val="24"/>
          <w:lang w:val="en-US"/>
        </w:rPr>
        <w:t>February 22</w:t>
      </w:r>
      <w:r w:rsidR="00222446" w:rsidRPr="00222446">
        <w:rPr>
          <w:rFonts w:cstheme="minorHAnsi"/>
          <w:sz w:val="24"/>
          <w:szCs w:val="24"/>
          <w:vertAlign w:val="superscript"/>
          <w:lang w:val="en-US"/>
        </w:rPr>
        <w:t>nd</w:t>
      </w:r>
      <w:r w:rsidR="00222446" w:rsidRPr="00222446">
        <w:rPr>
          <w:rFonts w:cstheme="minorHAnsi"/>
          <w:sz w:val="24"/>
          <w:szCs w:val="24"/>
          <w:lang w:val="en-US"/>
        </w:rPr>
        <w:t>, 2024</w:t>
      </w:r>
      <w:r w:rsidRPr="00222446">
        <w:rPr>
          <w:rFonts w:cstheme="minorHAnsi"/>
          <w:sz w:val="24"/>
          <w:szCs w:val="24"/>
          <w:lang w:val="en-US"/>
        </w:rPr>
        <w:t>]</w:t>
      </w:r>
      <w:r w:rsidR="00433F7D" w:rsidRPr="00222446">
        <w:rPr>
          <w:rFonts w:cstheme="minorHAnsi"/>
          <w:sz w:val="24"/>
          <w:szCs w:val="24"/>
          <w:lang w:val="en-US"/>
        </w:rPr>
        <w:t xml:space="preserve"> - </w:t>
      </w:r>
      <w:r w:rsidR="00A153CA" w:rsidRPr="00222446">
        <w:rPr>
          <w:rFonts w:cstheme="minorHAnsi"/>
          <w:sz w:val="24"/>
          <w:szCs w:val="24"/>
          <w:lang w:val="en-US"/>
        </w:rPr>
        <w:t xml:space="preserve">When </w:t>
      </w:r>
      <w:r w:rsidR="00A153CA" w:rsidRPr="0058111C">
        <w:rPr>
          <w:rFonts w:cstheme="minorHAnsi"/>
          <w:sz w:val="24"/>
          <w:szCs w:val="24"/>
          <w:lang w:val="en-US"/>
        </w:rPr>
        <w:t>a long-forgotten, apartheid-era arrest record derails Sally</w:t>
      </w:r>
      <w:r w:rsidR="0050493C" w:rsidRPr="0058111C">
        <w:rPr>
          <w:rFonts w:cstheme="minorHAnsi"/>
          <w:sz w:val="24"/>
          <w:szCs w:val="24"/>
          <w:lang w:val="en-US"/>
        </w:rPr>
        <w:t xml:space="preserve"> Jane Smith</w:t>
      </w:r>
      <w:r w:rsidR="00A153CA" w:rsidRPr="0058111C">
        <w:rPr>
          <w:rFonts w:cstheme="minorHAnsi"/>
          <w:sz w:val="24"/>
          <w:szCs w:val="24"/>
          <w:lang w:val="en-US"/>
        </w:rPr>
        <w:t xml:space="preserve">’s plans for a Canadian family </w:t>
      </w:r>
      <w:r w:rsidR="0058111C">
        <w:rPr>
          <w:rFonts w:cstheme="minorHAnsi"/>
          <w:sz w:val="24"/>
          <w:szCs w:val="24"/>
          <w:lang w:val="en-US"/>
        </w:rPr>
        <w:t>vacation</w:t>
      </w:r>
      <w:r w:rsidR="00A153CA" w:rsidRPr="0058111C">
        <w:rPr>
          <w:rFonts w:cstheme="minorHAnsi"/>
          <w:sz w:val="24"/>
          <w:szCs w:val="24"/>
          <w:lang w:val="en-US"/>
        </w:rPr>
        <w:t>, she packs her m</w:t>
      </w:r>
      <w:r w:rsidR="009128DB">
        <w:rPr>
          <w:rFonts w:cstheme="minorHAnsi"/>
          <w:sz w:val="24"/>
          <w:szCs w:val="24"/>
          <w:lang w:val="en-US"/>
        </w:rPr>
        <w:t>o</w:t>
      </w:r>
      <w:r w:rsidR="00A153CA" w:rsidRPr="0058111C">
        <w:rPr>
          <w:rFonts w:cstheme="minorHAnsi"/>
          <w:sz w:val="24"/>
          <w:szCs w:val="24"/>
          <w:lang w:val="en-US"/>
        </w:rPr>
        <w:t>m’s 1978 travel diary and sets out solo for Greece instead. As she journeys to the landmarks her mother once visited — and discovers many more — Sally immerses us in Greece’s awe-inspiring landscapes and fascinating heritage sites. She delights in absorbing the country’s rich history and connecting the dots between legend, location</w:t>
      </w:r>
      <w:r w:rsidR="0058111C">
        <w:rPr>
          <w:rFonts w:cstheme="minorHAnsi"/>
          <w:sz w:val="24"/>
          <w:szCs w:val="24"/>
          <w:lang w:val="en-US"/>
        </w:rPr>
        <w:t>,</w:t>
      </w:r>
      <w:r w:rsidR="00A153CA" w:rsidRPr="0058111C">
        <w:rPr>
          <w:rFonts w:cstheme="minorHAnsi"/>
          <w:sz w:val="24"/>
          <w:szCs w:val="24"/>
          <w:lang w:val="en-US"/>
        </w:rPr>
        <w:t xml:space="preserve"> and contemporary literature.</w:t>
      </w:r>
    </w:p>
    <w:p w14:paraId="0E98DF16" w14:textId="77777777" w:rsidR="0085538A" w:rsidRPr="0058111C" w:rsidRDefault="0085538A" w:rsidP="0085538A">
      <w:pPr>
        <w:spacing w:after="0" w:line="240" w:lineRule="auto"/>
        <w:ind w:right="-166"/>
        <w:jc w:val="both"/>
        <w:rPr>
          <w:rFonts w:cstheme="minorHAnsi"/>
          <w:sz w:val="18"/>
          <w:szCs w:val="18"/>
          <w:lang w:val="en-US"/>
        </w:rPr>
      </w:pPr>
    </w:p>
    <w:p w14:paraId="3369B86A" w14:textId="76456821" w:rsidR="00F94871" w:rsidRPr="0058111C" w:rsidRDefault="00F94871" w:rsidP="00F94871">
      <w:pPr>
        <w:spacing w:after="0" w:line="240" w:lineRule="auto"/>
        <w:ind w:right="-166"/>
        <w:jc w:val="both"/>
        <w:rPr>
          <w:rFonts w:eastAsia="Times New Roman" w:cstheme="minorHAnsi"/>
          <w:color w:val="222222"/>
          <w:kern w:val="0"/>
          <w:sz w:val="24"/>
          <w:szCs w:val="24"/>
          <w:lang w:val="en-US" w:eastAsia="en-AU"/>
          <w14:ligatures w14:val="none"/>
        </w:rPr>
      </w:pPr>
      <w:r w:rsidRPr="0058111C">
        <w:rPr>
          <w:rFonts w:cstheme="minorHAnsi"/>
          <w:i/>
          <w:iCs/>
          <w:color w:val="222222"/>
          <w:sz w:val="24"/>
          <w:szCs w:val="24"/>
          <w:shd w:val="clear" w:color="auto" w:fill="FFFFFF"/>
          <w:lang w:val="en-US"/>
        </w:rPr>
        <w:t>Repacking for Greece</w:t>
      </w:r>
      <w:r w:rsidRPr="0058111C">
        <w:rPr>
          <w:rFonts w:cstheme="minorHAnsi"/>
          <w:color w:val="222222"/>
          <w:sz w:val="24"/>
          <w:szCs w:val="24"/>
          <w:shd w:val="clear" w:color="auto" w:fill="FFFFFF"/>
          <w:lang w:val="en-US"/>
        </w:rPr>
        <w:t> </w:t>
      </w:r>
      <w:r w:rsidR="007D3DCE" w:rsidRPr="0058111C">
        <w:rPr>
          <w:rFonts w:cstheme="minorHAnsi"/>
          <w:sz w:val="24"/>
          <w:szCs w:val="24"/>
          <w:lang w:val="en-US"/>
        </w:rPr>
        <w:t>travels</w:t>
      </w:r>
      <w:r w:rsidRPr="0058111C">
        <w:rPr>
          <w:rFonts w:cstheme="minorHAnsi"/>
          <w:sz w:val="24"/>
          <w:szCs w:val="24"/>
          <w:lang w:val="en-US"/>
        </w:rPr>
        <w:t xml:space="preserve"> from an initial flashback chapter in twentieth-century South Africa</w:t>
      </w:r>
      <w:r w:rsidR="007D3DCE" w:rsidRPr="0058111C">
        <w:rPr>
          <w:rFonts w:cstheme="minorHAnsi"/>
          <w:sz w:val="24"/>
          <w:szCs w:val="24"/>
          <w:lang w:val="en-US"/>
        </w:rPr>
        <w:t xml:space="preserve"> to ten memorable </w:t>
      </w:r>
      <w:r w:rsidRPr="0058111C">
        <w:rPr>
          <w:rFonts w:cstheme="minorHAnsi"/>
          <w:sz w:val="24"/>
          <w:szCs w:val="24"/>
          <w:lang w:val="en-US"/>
        </w:rPr>
        <w:t xml:space="preserve">Greek </w:t>
      </w:r>
      <w:r w:rsidR="007D3DCE" w:rsidRPr="0058111C">
        <w:rPr>
          <w:rFonts w:cstheme="minorHAnsi"/>
          <w:sz w:val="24"/>
          <w:szCs w:val="24"/>
          <w:lang w:val="en-US"/>
        </w:rPr>
        <w:t>destinations: Athens and Delphi on the mainland; Nafplio, Mycenae, Epidavros</w:t>
      </w:r>
      <w:r w:rsidR="00C2650B">
        <w:rPr>
          <w:rFonts w:cstheme="minorHAnsi"/>
          <w:sz w:val="24"/>
          <w:szCs w:val="24"/>
          <w:lang w:val="en-US"/>
        </w:rPr>
        <w:t>,</w:t>
      </w:r>
      <w:r w:rsidR="007D3DCE" w:rsidRPr="0058111C">
        <w:rPr>
          <w:rFonts w:cstheme="minorHAnsi"/>
          <w:sz w:val="24"/>
          <w:szCs w:val="24"/>
          <w:lang w:val="en-US"/>
        </w:rPr>
        <w:t xml:space="preserve"> and Methana on the Peloponnese Peninsula; and the islands of Hydra, Poros, Kefalonia</w:t>
      </w:r>
      <w:r w:rsidR="00C2650B">
        <w:rPr>
          <w:rFonts w:cstheme="minorHAnsi"/>
          <w:sz w:val="24"/>
          <w:szCs w:val="24"/>
          <w:lang w:val="en-US"/>
        </w:rPr>
        <w:t>,</w:t>
      </w:r>
      <w:r w:rsidR="007D3DCE" w:rsidRPr="0058111C">
        <w:rPr>
          <w:rFonts w:cstheme="minorHAnsi"/>
          <w:sz w:val="24"/>
          <w:szCs w:val="24"/>
          <w:lang w:val="en-US"/>
        </w:rPr>
        <w:t xml:space="preserve"> and </w:t>
      </w:r>
      <w:bookmarkStart w:id="1" w:name="_Hlk158389938"/>
      <w:r w:rsidR="007D3DCE" w:rsidRPr="0058111C">
        <w:rPr>
          <w:rFonts w:cstheme="minorHAnsi"/>
          <w:sz w:val="24"/>
          <w:szCs w:val="24"/>
          <w:lang w:val="en-US"/>
        </w:rPr>
        <w:t>Corfu</w:t>
      </w:r>
      <w:r w:rsidR="00C50537">
        <w:rPr>
          <w:rFonts w:cstheme="minorHAnsi"/>
          <w:sz w:val="24"/>
          <w:szCs w:val="24"/>
          <w:lang w:val="en-US"/>
        </w:rPr>
        <w:t xml:space="preserve"> (with a side trip to Albania)</w:t>
      </w:r>
      <w:bookmarkEnd w:id="1"/>
      <w:r w:rsidR="00F45B95" w:rsidRPr="0058111C">
        <w:rPr>
          <w:rFonts w:cstheme="minorHAnsi"/>
          <w:sz w:val="24"/>
          <w:szCs w:val="24"/>
          <w:lang w:val="en-US"/>
        </w:rPr>
        <w:t xml:space="preserve">. </w:t>
      </w:r>
      <w:r w:rsidRPr="0058111C">
        <w:rPr>
          <w:rFonts w:eastAsia="Times New Roman" w:cstheme="minorHAnsi"/>
          <w:color w:val="222222"/>
          <w:kern w:val="0"/>
          <w:sz w:val="24"/>
          <w:szCs w:val="24"/>
          <w:lang w:val="en-US" w:eastAsia="en-AU"/>
          <w14:ligatures w14:val="none"/>
        </w:rPr>
        <w:t xml:space="preserve">“From a glimpse of Mandela at his release rally, to the sound of water splashing onto Greek stone, Sally took me on a sensory journey," says </w:t>
      </w:r>
      <w:r w:rsidRPr="0058111C">
        <w:rPr>
          <w:rFonts w:eastAsia="Times New Roman" w:cstheme="minorHAnsi"/>
          <w:i/>
          <w:iCs/>
          <w:color w:val="222222"/>
          <w:kern w:val="0"/>
          <w:sz w:val="24"/>
          <w:szCs w:val="24"/>
          <w:lang w:val="en-US" w:eastAsia="en-AU"/>
          <w14:ligatures w14:val="none"/>
        </w:rPr>
        <w:t>JourneyWoman</w:t>
      </w:r>
      <w:r w:rsidRPr="0058111C">
        <w:rPr>
          <w:rFonts w:eastAsia="Times New Roman" w:cstheme="minorHAnsi"/>
          <w:color w:val="222222"/>
          <w:kern w:val="0"/>
          <w:sz w:val="24"/>
          <w:szCs w:val="24"/>
          <w:lang w:val="en-US" w:eastAsia="en-AU"/>
          <w14:ligatures w14:val="none"/>
        </w:rPr>
        <w:t xml:space="preserve"> Book Club host, Wendy Brooke.</w:t>
      </w:r>
    </w:p>
    <w:p w14:paraId="02531434" w14:textId="77777777" w:rsidR="0085538A" w:rsidRPr="0058111C" w:rsidRDefault="0085538A" w:rsidP="00F94871">
      <w:pPr>
        <w:spacing w:after="0" w:line="240" w:lineRule="auto"/>
        <w:ind w:right="-166"/>
        <w:jc w:val="both"/>
        <w:rPr>
          <w:rFonts w:cstheme="minorHAnsi"/>
          <w:sz w:val="18"/>
          <w:szCs w:val="18"/>
          <w:lang w:val="en-US"/>
        </w:rPr>
      </w:pPr>
    </w:p>
    <w:p w14:paraId="6035C471" w14:textId="696621DC" w:rsidR="007D3DCE" w:rsidRPr="0058111C" w:rsidRDefault="00FE5CC2" w:rsidP="00F94871">
      <w:pPr>
        <w:spacing w:after="0" w:line="240" w:lineRule="auto"/>
        <w:ind w:right="-166"/>
        <w:jc w:val="both"/>
        <w:rPr>
          <w:rFonts w:cstheme="minorHAnsi"/>
          <w:sz w:val="24"/>
          <w:szCs w:val="24"/>
          <w:lang w:val="en-US"/>
        </w:rPr>
      </w:pPr>
      <w:r w:rsidRPr="0058111C">
        <w:rPr>
          <w:rFonts w:cstheme="minorHAnsi"/>
          <w:sz w:val="24"/>
          <w:szCs w:val="24"/>
          <w:lang w:val="en-US"/>
        </w:rPr>
        <w:t>The book</w:t>
      </w:r>
      <w:r w:rsidR="007D3DCE" w:rsidRPr="0058111C">
        <w:rPr>
          <w:rFonts w:cstheme="minorHAnsi"/>
          <w:sz w:val="24"/>
          <w:szCs w:val="24"/>
          <w:lang w:val="en-US"/>
        </w:rPr>
        <w:t xml:space="preserve"> can be read either as a standalone story, or as a sequel to</w:t>
      </w:r>
      <w:r w:rsidR="00F94871" w:rsidRPr="0058111C">
        <w:rPr>
          <w:rFonts w:cstheme="minorHAnsi"/>
          <w:sz w:val="24"/>
          <w:szCs w:val="24"/>
          <w:lang w:val="en-US"/>
        </w:rPr>
        <w:t xml:space="preserve"> </w:t>
      </w:r>
      <w:r w:rsidR="007D3DCE" w:rsidRPr="0058111C">
        <w:rPr>
          <w:rFonts w:cstheme="minorHAnsi"/>
          <w:i/>
          <w:iCs/>
          <w:sz w:val="24"/>
          <w:szCs w:val="24"/>
          <w:lang w:val="en-US"/>
        </w:rPr>
        <w:t>Unpacking for Greece</w:t>
      </w:r>
      <w:r w:rsidR="007D3DCE" w:rsidRPr="0058111C">
        <w:rPr>
          <w:rFonts w:cstheme="minorHAnsi"/>
          <w:sz w:val="24"/>
          <w:szCs w:val="24"/>
          <w:lang w:val="en-US"/>
        </w:rPr>
        <w:t xml:space="preserve">, which was named by Greek government website </w:t>
      </w:r>
      <w:r w:rsidR="007D3DCE" w:rsidRPr="0058111C">
        <w:rPr>
          <w:rFonts w:cstheme="minorHAnsi"/>
          <w:i/>
          <w:iCs/>
          <w:sz w:val="24"/>
          <w:szCs w:val="24"/>
          <w:lang w:val="en-US"/>
        </w:rPr>
        <w:t>Greek News Agenda</w:t>
      </w:r>
      <w:r w:rsidR="007D3DCE" w:rsidRPr="0058111C">
        <w:rPr>
          <w:rFonts w:cstheme="minorHAnsi"/>
          <w:sz w:val="24"/>
          <w:szCs w:val="24"/>
          <w:lang w:val="en-US"/>
        </w:rPr>
        <w:t xml:space="preserve"> as ‘Reading Greece Book of the Month’ in July 2023.</w:t>
      </w:r>
    </w:p>
    <w:p w14:paraId="48332EFB" w14:textId="77777777" w:rsidR="007D3DCE" w:rsidRPr="0058111C" w:rsidRDefault="007D3DCE" w:rsidP="00F94871">
      <w:pPr>
        <w:spacing w:after="0" w:line="240" w:lineRule="auto"/>
        <w:ind w:right="-166"/>
        <w:jc w:val="both"/>
        <w:rPr>
          <w:rFonts w:cstheme="minorHAnsi"/>
          <w:sz w:val="18"/>
          <w:szCs w:val="18"/>
          <w:lang w:val="en-US"/>
        </w:rPr>
      </w:pPr>
    </w:p>
    <w:p w14:paraId="1A874A20" w14:textId="6C1D4D58" w:rsidR="007D3DCE" w:rsidRPr="0058111C" w:rsidRDefault="007D3DCE" w:rsidP="00853AE0">
      <w:pPr>
        <w:spacing w:after="0" w:line="240" w:lineRule="auto"/>
        <w:ind w:right="-166"/>
        <w:jc w:val="both"/>
        <w:rPr>
          <w:rFonts w:cstheme="minorHAnsi"/>
          <w:color w:val="222222"/>
          <w:sz w:val="24"/>
          <w:szCs w:val="24"/>
          <w:shd w:val="clear" w:color="auto" w:fill="FFFFFF"/>
          <w:lang w:val="en-US"/>
        </w:rPr>
      </w:pPr>
      <w:r w:rsidRPr="0058111C">
        <w:rPr>
          <w:rFonts w:cstheme="minorHAnsi"/>
          <w:color w:val="222222"/>
          <w:sz w:val="24"/>
          <w:szCs w:val="24"/>
          <w:shd w:val="clear" w:color="auto" w:fill="FFFFFF"/>
          <w:lang w:val="en-US"/>
        </w:rPr>
        <w:t xml:space="preserve">“Sally Jane Smith's clear-eyed memoir of her travels through Greece captures serendipitous and heart-rending moments, spinning her misadventures into page-turning stories,” says Melissa Joulwan, host of the </w:t>
      </w:r>
      <w:r w:rsidRPr="0058111C">
        <w:rPr>
          <w:rFonts w:cstheme="minorHAnsi"/>
          <w:i/>
          <w:iCs/>
          <w:color w:val="222222"/>
          <w:sz w:val="24"/>
          <w:szCs w:val="24"/>
          <w:shd w:val="clear" w:color="auto" w:fill="FFFFFF"/>
          <w:lang w:val="en-US"/>
        </w:rPr>
        <w:t>Strong Sense of Place</w:t>
      </w:r>
      <w:r w:rsidRPr="0058111C">
        <w:rPr>
          <w:rFonts w:cstheme="minorHAnsi"/>
          <w:color w:val="222222"/>
          <w:sz w:val="24"/>
          <w:szCs w:val="24"/>
          <w:shd w:val="clear" w:color="auto" w:fill="FFFFFF"/>
          <w:lang w:val="en-US"/>
        </w:rPr>
        <w:t xml:space="preserve"> podcast. “As she roams from Athens to Hydra — and sun-drenched, windswept points in between — she takes us on a journey through the dazzling sights of Greece and unearths her own family history.</w:t>
      </w:r>
      <w:r w:rsidR="00C22654" w:rsidRPr="0058111C">
        <w:rPr>
          <w:lang w:val="en-US"/>
        </w:rPr>
        <w:t xml:space="preserve"> </w:t>
      </w:r>
      <w:r w:rsidR="00C22654" w:rsidRPr="0058111C">
        <w:rPr>
          <w:rFonts w:cstheme="minorHAnsi"/>
          <w:i/>
          <w:iCs/>
          <w:color w:val="222222"/>
          <w:sz w:val="24"/>
          <w:szCs w:val="24"/>
          <w:shd w:val="clear" w:color="auto" w:fill="FFFFFF"/>
          <w:lang w:val="en-US"/>
        </w:rPr>
        <w:t>Repacking for Greece</w:t>
      </w:r>
      <w:r w:rsidR="00C22654" w:rsidRPr="0058111C">
        <w:rPr>
          <w:rFonts w:cstheme="minorHAnsi"/>
          <w:color w:val="222222"/>
          <w:sz w:val="24"/>
          <w:szCs w:val="24"/>
          <w:shd w:val="clear" w:color="auto" w:fill="FFFFFF"/>
          <w:lang w:val="en-US"/>
        </w:rPr>
        <w:t xml:space="preserve"> is a must-read for everyone who knows travel is the best way to get lost and to find ourselves.</w:t>
      </w:r>
      <w:r w:rsidR="00F94871" w:rsidRPr="0058111C">
        <w:rPr>
          <w:rFonts w:cstheme="minorHAnsi"/>
          <w:color w:val="222222"/>
          <w:sz w:val="24"/>
          <w:szCs w:val="24"/>
          <w:shd w:val="clear" w:color="auto" w:fill="FFFFFF"/>
          <w:lang w:val="en-US"/>
        </w:rPr>
        <w:t>”</w:t>
      </w:r>
    </w:p>
    <w:p w14:paraId="5CF8D7BD" w14:textId="77777777" w:rsidR="0085538A" w:rsidRPr="0058111C" w:rsidRDefault="0085538A" w:rsidP="00F94871">
      <w:pPr>
        <w:spacing w:after="0" w:line="240" w:lineRule="auto"/>
        <w:ind w:right="-166"/>
        <w:jc w:val="both"/>
        <w:rPr>
          <w:rFonts w:cstheme="minorHAnsi"/>
          <w:sz w:val="18"/>
          <w:szCs w:val="18"/>
          <w:lang w:val="en-US"/>
        </w:rPr>
      </w:pPr>
    </w:p>
    <w:p w14:paraId="00905145" w14:textId="54E76642" w:rsidR="003E5511" w:rsidRPr="0058111C" w:rsidRDefault="003E5511" w:rsidP="00F94871">
      <w:pPr>
        <w:spacing w:after="0" w:line="240" w:lineRule="auto"/>
        <w:ind w:right="-166"/>
        <w:jc w:val="both"/>
        <w:rPr>
          <w:rFonts w:cstheme="minorHAnsi"/>
          <w:color w:val="FF0000"/>
          <w:sz w:val="24"/>
          <w:szCs w:val="24"/>
          <w:lang w:val="en-US"/>
        </w:rPr>
      </w:pPr>
      <w:r w:rsidRPr="0058111C">
        <w:rPr>
          <w:rFonts w:cstheme="minorHAnsi"/>
          <w:sz w:val="24"/>
          <w:szCs w:val="24"/>
          <w:lang w:val="en-US"/>
        </w:rPr>
        <w:t xml:space="preserve">The cover of </w:t>
      </w:r>
      <w:r w:rsidR="00F94871" w:rsidRPr="0058111C">
        <w:rPr>
          <w:rFonts w:cstheme="minorHAnsi"/>
          <w:sz w:val="24"/>
          <w:szCs w:val="24"/>
          <w:lang w:val="en-US"/>
        </w:rPr>
        <w:t xml:space="preserve">this travel-themed memoir </w:t>
      </w:r>
      <w:r w:rsidRPr="0058111C">
        <w:rPr>
          <w:rFonts w:cstheme="minorHAnsi"/>
          <w:sz w:val="24"/>
          <w:szCs w:val="24"/>
          <w:lang w:val="en-US"/>
        </w:rPr>
        <w:t xml:space="preserve">features a very personal item: the scuffed red journal that has brought Sally closer to her mother’s memory. In the background stand the three remaining columns of Delphi’s Sanctuary of Athena Pronaia, reaching up to dawn-lit skies. Sally </w:t>
      </w:r>
      <w:r w:rsidR="00CC287C" w:rsidRPr="0058111C">
        <w:rPr>
          <w:rFonts w:cstheme="minorHAnsi"/>
          <w:sz w:val="24"/>
          <w:szCs w:val="24"/>
          <w:lang w:val="en-US"/>
        </w:rPr>
        <w:t>explains</w:t>
      </w:r>
      <w:r w:rsidRPr="0058111C">
        <w:rPr>
          <w:rFonts w:cstheme="minorHAnsi"/>
          <w:sz w:val="24"/>
          <w:szCs w:val="24"/>
          <w:lang w:val="en-US"/>
        </w:rPr>
        <w:t xml:space="preserve"> that this archaeological site was the setting for a significant moment in her </w:t>
      </w:r>
      <w:r w:rsidR="00C22654" w:rsidRPr="0058111C">
        <w:rPr>
          <w:rFonts w:cstheme="minorHAnsi"/>
          <w:sz w:val="24"/>
          <w:szCs w:val="24"/>
          <w:lang w:val="en-US"/>
        </w:rPr>
        <w:t>internal</w:t>
      </w:r>
      <w:r w:rsidRPr="0058111C">
        <w:rPr>
          <w:rFonts w:cstheme="minorHAnsi"/>
          <w:sz w:val="24"/>
          <w:szCs w:val="24"/>
          <w:lang w:val="en-US"/>
        </w:rPr>
        <w:t xml:space="preserve"> journey from middle-aged fear to midlife fulfilment. </w:t>
      </w:r>
    </w:p>
    <w:p w14:paraId="0FD4FAEB" w14:textId="77777777" w:rsidR="0085538A" w:rsidRPr="0058111C" w:rsidRDefault="0085538A" w:rsidP="00F94871">
      <w:pPr>
        <w:spacing w:after="0" w:line="240" w:lineRule="auto"/>
        <w:ind w:right="-166"/>
        <w:jc w:val="both"/>
        <w:rPr>
          <w:rFonts w:cstheme="minorHAnsi"/>
          <w:sz w:val="18"/>
          <w:szCs w:val="18"/>
          <w:lang w:val="en-US"/>
        </w:rPr>
      </w:pPr>
    </w:p>
    <w:p w14:paraId="28E188DE" w14:textId="075CF50A" w:rsidR="00D64FDA" w:rsidRPr="0058111C" w:rsidRDefault="00CA4BE0" w:rsidP="00853AE0">
      <w:pPr>
        <w:spacing w:after="0" w:line="240" w:lineRule="auto"/>
        <w:ind w:right="-166"/>
        <w:jc w:val="both"/>
        <w:rPr>
          <w:rFonts w:cstheme="minorHAnsi"/>
          <w:sz w:val="24"/>
          <w:szCs w:val="24"/>
          <w:lang w:val="en-US"/>
        </w:rPr>
      </w:pPr>
      <w:r w:rsidRPr="0058111C">
        <w:rPr>
          <w:rFonts w:cstheme="minorHAnsi"/>
          <w:sz w:val="24"/>
          <w:szCs w:val="24"/>
          <w:lang w:val="en-US"/>
        </w:rPr>
        <w:t>“</w:t>
      </w:r>
      <w:r w:rsidR="0050493C" w:rsidRPr="0058111C">
        <w:rPr>
          <w:rFonts w:cstheme="minorHAnsi"/>
          <w:sz w:val="24"/>
          <w:szCs w:val="24"/>
          <w:lang w:val="en-US"/>
        </w:rPr>
        <w:t>Greece</w:t>
      </w:r>
      <w:r w:rsidR="00C22654" w:rsidRPr="0058111C">
        <w:rPr>
          <w:rFonts w:cstheme="minorHAnsi"/>
          <w:sz w:val="24"/>
          <w:szCs w:val="24"/>
          <w:lang w:val="en-US"/>
        </w:rPr>
        <w:t xml:space="preserve"> </w:t>
      </w:r>
      <w:r w:rsidR="0050493C" w:rsidRPr="0058111C">
        <w:rPr>
          <w:rFonts w:cstheme="minorHAnsi"/>
          <w:sz w:val="24"/>
          <w:szCs w:val="24"/>
          <w:lang w:val="en-US"/>
        </w:rPr>
        <w:t>is the star of this story, but the narrative also follows my personal transformation while I was there</w:t>
      </w:r>
      <w:r w:rsidR="00EC527D" w:rsidRPr="0058111C">
        <w:rPr>
          <w:rFonts w:cstheme="minorHAnsi"/>
          <w:sz w:val="24"/>
          <w:szCs w:val="24"/>
          <w:lang w:val="en-US"/>
        </w:rPr>
        <w:t>,</w:t>
      </w:r>
      <w:r w:rsidRPr="0058111C">
        <w:rPr>
          <w:rFonts w:cstheme="minorHAnsi"/>
          <w:sz w:val="24"/>
          <w:szCs w:val="24"/>
          <w:lang w:val="en-US"/>
        </w:rPr>
        <w:t xml:space="preserve">” </w:t>
      </w:r>
      <w:r w:rsidR="00EC527D" w:rsidRPr="0058111C">
        <w:rPr>
          <w:rFonts w:cstheme="minorHAnsi"/>
          <w:sz w:val="24"/>
          <w:szCs w:val="24"/>
          <w:lang w:val="en-US"/>
        </w:rPr>
        <w:t>says</w:t>
      </w:r>
      <w:r w:rsidRPr="0058111C">
        <w:rPr>
          <w:rFonts w:cstheme="minorHAnsi"/>
          <w:sz w:val="24"/>
          <w:szCs w:val="24"/>
          <w:lang w:val="en-US"/>
        </w:rPr>
        <w:t xml:space="preserve"> </w:t>
      </w:r>
      <w:r w:rsidR="00EC527D" w:rsidRPr="0058111C">
        <w:rPr>
          <w:rFonts w:cstheme="minorHAnsi"/>
          <w:sz w:val="24"/>
          <w:szCs w:val="24"/>
          <w:lang w:val="en-US"/>
        </w:rPr>
        <w:t>Sally.</w:t>
      </w:r>
      <w:r w:rsidR="00536E78" w:rsidRPr="0058111C">
        <w:rPr>
          <w:rFonts w:cstheme="minorHAnsi"/>
          <w:sz w:val="24"/>
          <w:szCs w:val="24"/>
          <w:lang w:val="en-US"/>
        </w:rPr>
        <w:t xml:space="preserve"> </w:t>
      </w:r>
      <w:r w:rsidR="0050493C" w:rsidRPr="0058111C">
        <w:rPr>
          <w:rFonts w:cstheme="minorHAnsi"/>
          <w:sz w:val="24"/>
          <w:szCs w:val="24"/>
          <w:lang w:val="en-US"/>
        </w:rPr>
        <w:t xml:space="preserve">“My first book, </w:t>
      </w:r>
      <w:proofErr w:type="gramStart"/>
      <w:r w:rsidR="0050493C" w:rsidRPr="0058111C">
        <w:rPr>
          <w:rFonts w:cstheme="minorHAnsi"/>
          <w:i/>
          <w:iCs/>
          <w:sz w:val="24"/>
          <w:szCs w:val="24"/>
          <w:lang w:val="en-US"/>
        </w:rPr>
        <w:t>Unpacking</w:t>
      </w:r>
      <w:proofErr w:type="gramEnd"/>
      <w:r w:rsidR="0050493C" w:rsidRPr="0058111C">
        <w:rPr>
          <w:rFonts w:cstheme="minorHAnsi"/>
          <w:i/>
          <w:iCs/>
          <w:sz w:val="24"/>
          <w:szCs w:val="24"/>
          <w:lang w:val="en-US"/>
        </w:rPr>
        <w:t xml:space="preserve"> for Greece</w:t>
      </w:r>
      <w:r w:rsidR="0050493C" w:rsidRPr="0058111C">
        <w:rPr>
          <w:rFonts w:cstheme="minorHAnsi"/>
          <w:sz w:val="24"/>
          <w:szCs w:val="24"/>
          <w:lang w:val="en-US"/>
        </w:rPr>
        <w:t xml:space="preserve">, was about letting go of personal baggage: regrets about my relationship with my </w:t>
      </w:r>
      <w:r w:rsidR="003E5511" w:rsidRPr="0058111C">
        <w:rPr>
          <w:rFonts w:cstheme="minorHAnsi"/>
          <w:sz w:val="24"/>
          <w:szCs w:val="24"/>
          <w:lang w:val="en-US"/>
        </w:rPr>
        <w:t>m</w:t>
      </w:r>
      <w:r w:rsidR="009128DB">
        <w:rPr>
          <w:rFonts w:cstheme="minorHAnsi"/>
          <w:sz w:val="24"/>
          <w:szCs w:val="24"/>
          <w:lang w:val="en-US"/>
        </w:rPr>
        <w:t>o</w:t>
      </w:r>
      <w:r w:rsidR="003E5511" w:rsidRPr="0058111C">
        <w:rPr>
          <w:rFonts w:cstheme="minorHAnsi"/>
          <w:sz w:val="24"/>
          <w:szCs w:val="24"/>
          <w:lang w:val="en-US"/>
        </w:rPr>
        <w:t>m</w:t>
      </w:r>
      <w:r w:rsidR="0050493C" w:rsidRPr="0058111C">
        <w:rPr>
          <w:rFonts w:cstheme="minorHAnsi"/>
          <w:sz w:val="24"/>
          <w:szCs w:val="24"/>
          <w:lang w:val="en-US"/>
        </w:rPr>
        <w:t xml:space="preserve">, who died when I was in my twenties, and a deep fear of buses following a long-ago solo travel accident. The new release, </w:t>
      </w:r>
      <w:r w:rsidR="0050493C" w:rsidRPr="0058111C">
        <w:rPr>
          <w:rFonts w:cstheme="minorHAnsi"/>
          <w:i/>
          <w:iCs/>
          <w:sz w:val="24"/>
          <w:szCs w:val="24"/>
          <w:lang w:val="en-US"/>
        </w:rPr>
        <w:t>Repacking for Greece</w:t>
      </w:r>
      <w:r w:rsidR="0050493C" w:rsidRPr="0058111C">
        <w:rPr>
          <w:rFonts w:cstheme="minorHAnsi"/>
          <w:sz w:val="24"/>
          <w:szCs w:val="24"/>
          <w:lang w:val="en-US"/>
        </w:rPr>
        <w:t>, is about</w:t>
      </w:r>
      <w:r w:rsidR="00D64FDA" w:rsidRPr="0058111C">
        <w:rPr>
          <w:rFonts w:cstheme="minorHAnsi"/>
          <w:sz w:val="24"/>
          <w:szCs w:val="24"/>
          <w:lang w:val="en-US"/>
        </w:rPr>
        <w:t xml:space="preserve"> replenishment. It is </w:t>
      </w:r>
      <w:r w:rsidR="00776F4E" w:rsidRPr="0058111C">
        <w:rPr>
          <w:rFonts w:cstheme="minorHAnsi"/>
          <w:sz w:val="24"/>
          <w:szCs w:val="24"/>
          <w:lang w:val="en-US"/>
        </w:rPr>
        <w:t xml:space="preserve">about </w:t>
      </w:r>
      <w:r w:rsidR="00D64FDA" w:rsidRPr="0058111C">
        <w:rPr>
          <w:rFonts w:cstheme="minorHAnsi"/>
          <w:sz w:val="24"/>
          <w:szCs w:val="24"/>
          <w:lang w:val="en-US"/>
        </w:rPr>
        <w:t>abandoning anxiet</w:t>
      </w:r>
      <w:r w:rsidR="00C50537">
        <w:rPr>
          <w:rFonts w:cstheme="minorHAnsi"/>
          <w:sz w:val="24"/>
          <w:szCs w:val="24"/>
          <w:lang w:val="en-US"/>
        </w:rPr>
        <w:t>y</w:t>
      </w:r>
      <w:r w:rsidR="00D64FDA" w:rsidRPr="0058111C">
        <w:rPr>
          <w:rFonts w:cstheme="minorHAnsi"/>
          <w:sz w:val="24"/>
          <w:szCs w:val="24"/>
          <w:lang w:val="en-US"/>
        </w:rPr>
        <w:t xml:space="preserve"> and finding </w:t>
      </w:r>
      <w:r w:rsidR="00776F4E" w:rsidRPr="0058111C">
        <w:rPr>
          <w:rFonts w:cstheme="minorHAnsi"/>
          <w:sz w:val="24"/>
          <w:szCs w:val="24"/>
          <w:lang w:val="en-US"/>
        </w:rPr>
        <w:t>joy</w:t>
      </w:r>
      <w:r w:rsidR="00D64FDA" w:rsidRPr="0058111C">
        <w:rPr>
          <w:rFonts w:cstheme="minorHAnsi"/>
          <w:sz w:val="24"/>
          <w:szCs w:val="24"/>
          <w:lang w:val="en-US"/>
        </w:rPr>
        <w:t>.</w:t>
      </w:r>
      <w:r w:rsidR="007D3DCE" w:rsidRPr="0058111C">
        <w:rPr>
          <w:rFonts w:cstheme="minorHAnsi"/>
          <w:sz w:val="24"/>
          <w:szCs w:val="24"/>
          <w:lang w:val="en-US"/>
        </w:rPr>
        <w:t>”</w:t>
      </w:r>
    </w:p>
    <w:p w14:paraId="012DFE51" w14:textId="77777777" w:rsidR="0085538A" w:rsidRPr="0058111C" w:rsidRDefault="0085538A" w:rsidP="00F94871">
      <w:pPr>
        <w:spacing w:after="0" w:line="240" w:lineRule="auto"/>
        <w:ind w:right="-166"/>
        <w:jc w:val="both"/>
        <w:rPr>
          <w:rFonts w:cstheme="minorHAnsi"/>
          <w:sz w:val="18"/>
          <w:szCs w:val="18"/>
          <w:lang w:val="en-US"/>
        </w:rPr>
      </w:pPr>
    </w:p>
    <w:p w14:paraId="614A2430" w14:textId="6B9A5949" w:rsidR="00A65D94" w:rsidRPr="0058111C" w:rsidRDefault="0099045B" w:rsidP="00F94871">
      <w:pPr>
        <w:spacing w:after="0" w:line="240" w:lineRule="auto"/>
        <w:ind w:right="-166"/>
        <w:jc w:val="both"/>
        <w:rPr>
          <w:rFonts w:cstheme="minorHAnsi"/>
          <w:sz w:val="24"/>
          <w:szCs w:val="24"/>
          <w:lang w:val="en-US"/>
        </w:rPr>
      </w:pPr>
      <w:r w:rsidRPr="0058111C">
        <w:rPr>
          <w:rFonts w:cstheme="minorHAnsi"/>
          <w:sz w:val="24"/>
          <w:szCs w:val="24"/>
          <w:lang w:val="en-US"/>
        </w:rPr>
        <w:t xml:space="preserve">Sally </w:t>
      </w:r>
      <w:r w:rsidR="0029405C">
        <w:rPr>
          <w:rFonts w:cstheme="minorHAnsi"/>
          <w:sz w:val="24"/>
          <w:szCs w:val="24"/>
          <w:lang w:val="en-US"/>
        </w:rPr>
        <w:t xml:space="preserve">is an immigrant Australian who </w:t>
      </w:r>
      <w:r w:rsidRPr="0058111C">
        <w:rPr>
          <w:rFonts w:cstheme="minorHAnsi"/>
          <w:sz w:val="24"/>
          <w:szCs w:val="24"/>
          <w:lang w:val="en-US"/>
        </w:rPr>
        <w:t>has lived on five continents and visited thirty-three countries, but she gives credit to Greece for turning her into a writer.</w:t>
      </w:r>
      <w:r w:rsidR="00D86A30" w:rsidRPr="0058111C">
        <w:rPr>
          <w:rFonts w:cstheme="minorHAnsi"/>
          <w:sz w:val="24"/>
          <w:szCs w:val="24"/>
          <w:lang w:val="en-US"/>
        </w:rPr>
        <w:t xml:space="preserve"> She </w:t>
      </w:r>
      <w:r w:rsidRPr="0058111C">
        <w:rPr>
          <w:rFonts w:cstheme="minorHAnsi"/>
          <w:sz w:val="24"/>
          <w:szCs w:val="24"/>
          <w:shd w:val="clear" w:color="auto" w:fill="FFFFFF"/>
          <w:lang w:val="en-US"/>
        </w:rPr>
        <w:t xml:space="preserve">completed a residency </w:t>
      </w:r>
      <w:r w:rsidR="00D86A30" w:rsidRPr="0058111C">
        <w:rPr>
          <w:rFonts w:cstheme="minorHAnsi"/>
          <w:sz w:val="24"/>
          <w:szCs w:val="24"/>
          <w:shd w:val="clear" w:color="auto" w:fill="FFFFFF"/>
          <w:lang w:val="en-US"/>
        </w:rPr>
        <w:t xml:space="preserve">at Varuna, the </w:t>
      </w:r>
      <w:r w:rsidR="0006236D">
        <w:rPr>
          <w:rFonts w:cstheme="minorHAnsi"/>
          <w:sz w:val="24"/>
          <w:szCs w:val="24"/>
          <w:shd w:val="clear" w:color="auto" w:fill="FFFFFF"/>
          <w:lang w:val="en-US"/>
        </w:rPr>
        <w:t xml:space="preserve">renowned </w:t>
      </w:r>
      <w:r w:rsidR="00D86A30" w:rsidRPr="0058111C">
        <w:rPr>
          <w:rFonts w:cstheme="minorHAnsi"/>
          <w:sz w:val="24"/>
          <w:szCs w:val="24"/>
          <w:shd w:val="clear" w:color="auto" w:fill="FFFFFF"/>
          <w:lang w:val="en-US"/>
        </w:rPr>
        <w:t xml:space="preserve">Writers’ House in </w:t>
      </w:r>
      <w:r w:rsidR="0006236D">
        <w:rPr>
          <w:rFonts w:cstheme="minorHAnsi"/>
          <w:sz w:val="24"/>
          <w:szCs w:val="24"/>
          <w:shd w:val="clear" w:color="auto" w:fill="FFFFFF"/>
          <w:lang w:val="en-US"/>
        </w:rPr>
        <w:t>Australia’s</w:t>
      </w:r>
      <w:r w:rsidR="00D86A30" w:rsidRPr="0058111C">
        <w:rPr>
          <w:rFonts w:cstheme="minorHAnsi"/>
          <w:sz w:val="24"/>
          <w:szCs w:val="24"/>
          <w:shd w:val="clear" w:color="auto" w:fill="FFFFFF"/>
          <w:lang w:val="en-US"/>
        </w:rPr>
        <w:t xml:space="preserve"> Blue Mountains</w:t>
      </w:r>
      <w:r w:rsidR="00C2650B">
        <w:rPr>
          <w:rFonts w:cstheme="minorHAnsi"/>
          <w:sz w:val="24"/>
          <w:szCs w:val="24"/>
          <w:shd w:val="clear" w:color="auto" w:fill="FFFFFF"/>
          <w:lang w:val="en-US"/>
        </w:rPr>
        <w:t>,</w:t>
      </w:r>
      <w:r w:rsidR="00D86A30" w:rsidRPr="0058111C">
        <w:rPr>
          <w:rFonts w:cstheme="minorHAnsi"/>
          <w:sz w:val="24"/>
          <w:szCs w:val="24"/>
          <w:shd w:val="clear" w:color="auto" w:fill="FFFFFF"/>
          <w:lang w:val="en-US"/>
        </w:rPr>
        <w:t xml:space="preserve"> </w:t>
      </w:r>
      <w:r w:rsidRPr="0058111C">
        <w:rPr>
          <w:rFonts w:cstheme="minorHAnsi"/>
          <w:sz w:val="24"/>
          <w:szCs w:val="24"/>
          <w:shd w:val="clear" w:color="auto" w:fill="FFFFFF"/>
          <w:lang w:val="en-US"/>
        </w:rPr>
        <w:t>in 2018</w:t>
      </w:r>
      <w:r w:rsidR="00C2650B">
        <w:rPr>
          <w:rFonts w:cstheme="minorHAnsi"/>
          <w:sz w:val="24"/>
          <w:szCs w:val="24"/>
          <w:shd w:val="clear" w:color="auto" w:fill="FFFFFF"/>
          <w:lang w:val="en-US"/>
        </w:rPr>
        <w:t>,</w:t>
      </w:r>
      <w:r w:rsidRPr="0058111C">
        <w:rPr>
          <w:rFonts w:cstheme="minorHAnsi"/>
          <w:sz w:val="24"/>
          <w:szCs w:val="24"/>
          <w:shd w:val="clear" w:color="auto" w:fill="FFFFFF"/>
          <w:lang w:val="en-US"/>
        </w:rPr>
        <w:t xml:space="preserve"> and </w:t>
      </w:r>
      <w:r w:rsidR="00C2650B">
        <w:rPr>
          <w:rFonts w:cstheme="minorHAnsi"/>
          <w:sz w:val="24"/>
          <w:szCs w:val="24"/>
          <w:shd w:val="clear" w:color="auto" w:fill="FFFFFF"/>
          <w:lang w:val="en-US"/>
        </w:rPr>
        <w:t xml:space="preserve">she </w:t>
      </w:r>
      <w:r w:rsidRPr="0058111C">
        <w:rPr>
          <w:rFonts w:cstheme="minorHAnsi"/>
          <w:sz w:val="24"/>
          <w:szCs w:val="24"/>
          <w:shd w:val="clear" w:color="auto" w:fill="FFFFFF"/>
          <w:lang w:val="en-US"/>
        </w:rPr>
        <w:t xml:space="preserve">has published articles in </w:t>
      </w:r>
      <w:r w:rsidRPr="0058111C">
        <w:rPr>
          <w:rFonts w:cstheme="minorHAnsi"/>
          <w:i/>
          <w:iCs/>
          <w:sz w:val="24"/>
          <w:szCs w:val="24"/>
          <w:shd w:val="clear" w:color="auto" w:fill="FFFFFF"/>
          <w:lang w:val="en-US"/>
        </w:rPr>
        <w:t>Gulf News</w:t>
      </w:r>
      <w:r w:rsidRPr="0058111C">
        <w:rPr>
          <w:rFonts w:cstheme="minorHAnsi"/>
          <w:sz w:val="24"/>
          <w:szCs w:val="24"/>
          <w:shd w:val="clear" w:color="auto" w:fill="FFFFFF"/>
          <w:lang w:val="en-US"/>
        </w:rPr>
        <w:t>,</w:t>
      </w:r>
      <w:r w:rsidRPr="0058111C">
        <w:rPr>
          <w:rFonts w:cstheme="minorHAnsi"/>
          <w:i/>
          <w:iCs/>
          <w:sz w:val="24"/>
          <w:szCs w:val="24"/>
          <w:shd w:val="clear" w:color="auto" w:fill="FFFFFF"/>
          <w:lang w:val="en-US"/>
        </w:rPr>
        <w:t xml:space="preserve"> </w:t>
      </w:r>
      <w:r w:rsidR="0085538A" w:rsidRPr="0058111C">
        <w:rPr>
          <w:rFonts w:cstheme="minorHAnsi"/>
          <w:i/>
          <w:iCs/>
          <w:sz w:val="24"/>
          <w:szCs w:val="24"/>
          <w:shd w:val="clear" w:color="auto" w:fill="FFFFFF"/>
          <w:lang w:val="en-US"/>
        </w:rPr>
        <w:t>TripFiction</w:t>
      </w:r>
      <w:r w:rsidR="0085538A" w:rsidRPr="0058111C">
        <w:rPr>
          <w:rFonts w:cstheme="minorHAnsi"/>
          <w:sz w:val="24"/>
          <w:szCs w:val="24"/>
          <w:shd w:val="clear" w:color="auto" w:fill="FFFFFF"/>
          <w:lang w:val="en-US"/>
        </w:rPr>
        <w:t xml:space="preserve">, </w:t>
      </w:r>
      <w:r w:rsidR="0085538A" w:rsidRPr="0058111C">
        <w:rPr>
          <w:rFonts w:cstheme="minorHAnsi"/>
          <w:i/>
          <w:iCs/>
          <w:sz w:val="24"/>
          <w:szCs w:val="24"/>
          <w:shd w:val="clear" w:color="auto" w:fill="FFFFFF"/>
          <w:lang w:val="en-US"/>
        </w:rPr>
        <w:t>Women’s Ink!</w:t>
      </w:r>
      <w:r w:rsidR="0085538A" w:rsidRPr="0058111C">
        <w:rPr>
          <w:rFonts w:cstheme="minorHAnsi"/>
          <w:sz w:val="24"/>
          <w:szCs w:val="24"/>
          <w:shd w:val="clear" w:color="auto" w:fill="FFFFFF"/>
          <w:lang w:val="en-US"/>
        </w:rPr>
        <w:t xml:space="preserve"> and </w:t>
      </w:r>
      <w:r w:rsidRPr="0058111C">
        <w:rPr>
          <w:rFonts w:cstheme="minorHAnsi"/>
          <w:i/>
          <w:iCs/>
          <w:sz w:val="24"/>
          <w:szCs w:val="24"/>
          <w:shd w:val="clear" w:color="auto" w:fill="FFFFFF"/>
          <w:lang w:val="en-US"/>
        </w:rPr>
        <w:t>Brevity Blog</w:t>
      </w:r>
      <w:r w:rsidR="0085538A" w:rsidRPr="0058111C">
        <w:rPr>
          <w:rFonts w:cstheme="minorHAnsi"/>
          <w:i/>
          <w:iCs/>
          <w:sz w:val="24"/>
          <w:szCs w:val="24"/>
          <w:shd w:val="clear" w:color="auto" w:fill="FFFFFF"/>
          <w:lang w:val="en-US"/>
        </w:rPr>
        <w:t xml:space="preserve">. </w:t>
      </w:r>
      <w:r w:rsidR="00843514" w:rsidRPr="0058111C">
        <w:rPr>
          <w:rFonts w:cstheme="minorHAnsi"/>
          <w:sz w:val="24"/>
          <w:szCs w:val="24"/>
          <w:lang w:val="en-US"/>
        </w:rPr>
        <w:t>Sally’s story of her great-great-grandmother’s extraordinary life appears in the anthology </w:t>
      </w:r>
      <w:r w:rsidR="00843514" w:rsidRPr="0058111C">
        <w:rPr>
          <w:rFonts w:cstheme="minorHAnsi"/>
          <w:i/>
          <w:iCs/>
          <w:sz w:val="24"/>
          <w:szCs w:val="24"/>
          <w:lang w:val="en-US"/>
        </w:rPr>
        <w:t>Itchy Feet: Tales of Travel and Adventure</w:t>
      </w:r>
      <w:r w:rsidR="00843514" w:rsidRPr="0058111C">
        <w:rPr>
          <w:rFonts w:cstheme="minorHAnsi"/>
          <w:sz w:val="24"/>
          <w:szCs w:val="24"/>
          <w:lang w:val="en-US"/>
        </w:rPr>
        <w:t>. Her exploration of travel and grief is included in the </w:t>
      </w:r>
      <w:r w:rsidR="00843514" w:rsidRPr="0058111C">
        <w:rPr>
          <w:rFonts w:cstheme="minorHAnsi"/>
          <w:i/>
          <w:iCs/>
          <w:sz w:val="24"/>
          <w:szCs w:val="24"/>
          <w:lang w:val="en-US"/>
        </w:rPr>
        <w:t>Newcastle Short Story Award Anthology 2022</w:t>
      </w:r>
      <w:r w:rsidR="00843514" w:rsidRPr="0058111C">
        <w:rPr>
          <w:rFonts w:cstheme="minorHAnsi"/>
          <w:sz w:val="24"/>
          <w:szCs w:val="24"/>
          <w:lang w:val="en-US"/>
        </w:rPr>
        <w:t>.</w:t>
      </w:r>
    </w:p>
    <w:p w14:paraId="06702A46" w14:textId="77777777" w:rsidR="00287897" w:rsidRPr="0058111C" w:rsidRDefault="00287897" w:rsidP="00F94871">
      <w:pPr>
        <w:spacing w:after="0" w:line="240" w:lineRule="auto"/>
        <w:ind w:right="-164"/>
        <w:rPr>
          <w:rFonts w:cstheme="minorHAnsi"/>
          <w:sz w:val="24"/>
          <w:szCs w:val="24"/>
          <w:lang w:val="en-US"/>
        </w:rPr>
      </w:pPr>
    </w:p>
    <w:p w14:paraId="72A537BD" w14:textId="5F9F3186" w:rsidR="00DD7D64" w:rsidRPr="0058111C" w:rsidRDefault="00285364" w:rsidP="00F94871">
      <w:pPr>
        <w:spacing w:after="0" w:line="240" w:lineRule="auto"/>
        <w:ind w:right="-164"/>
        <w:rPr>
          <w:rFonts w:cstheme="minorHAnsi"/>
          <w:b/>
          <w:bCs/>
          <w:sz w:val="24"/>
          <w:szCs w:val="24"/>
          <w:lang w:val="en-US"/>
        </w:rPr>
      </w:pPr>
      <w:r w:rsidRPr="0058111C">
        <w:rPr>
          <w:rFonts w:cstheme="minorHAnsi"/>
          <w:b/>
          <w:bCs/>
          <w:i/>
          <w:iCs/>
          <w:sz w:val="24"/>
          <w:szCs w:val="24"/>
          <w:lang w:val="en-US"/>
        </w:rPr>
        <w:t>Re</w:t>
      </w:r>
      <w:r w:rsidR="00DD7D64" w:rsidRPr="0058111C">
        <w:rPr>
          <w:rFonts w:cstheme="minorHAnsi"/>
          <w:b/>
          <w:bCs/>
          <w:i/>
          <w:iCs/>
          <w:sz w:val="24"/>
          <w:szCs w:val="24"/>
          <w:lang w:val="en-US"/>
        </w:rPr>
        <w:t>packing for Greece</w:t>
      </w:r>
      <w:r w:rsidR="00DD7D64" w:rsidRPr="0058111C">
        <w:rPr>
          <w:rFonts w:cstheme="minorHAnsi"/>
          <w:b/>
          <w:bCs/>
          <w:sz w:val="24"/>
          <w:szCs w:val="24"/>
          <w:lang w:val="en-US"/>
        </w:rPr>
        <w:t xml:space="preserve"> </w:t>
      </w:r>
      <w:r w:rsidR="000E3D66" w:rsidRPr="0058111C">
        <w:rPr>
          <w:rFonts w:cstheme="minorHAnsi"/>
          <w:b/>
          <w:bCs/>
          <w:sz w:val="24"/>
          <w:szCs w:val="24"/>
          <w:lang w:val="en-US"/>
        </w:rPr>
        <w:t>is available at bookstores and online retailers from</w:t>
      </w:r>
      <w:r w:rsidR="00DD7D64" w:rsidRPr="0058111C">
        <w:rPr>
          <w:rFonts w:cstheme="minorHAnsi"/>
          <w:b/>
          <w:bCs/>
          <w:sz w:val="24"/>
          <w:szCs w:val="24"/>
          <w:lang w:val="en-US"/>
        </w:rPr>
        <w:t xml:space="preserve"> </w:t>
      </w:r>
      <w:r w:rsidRPr="0058111C">
        <w:rPr>
          <w:rFonts w:cstheme="minorHAnsi"/>
          <w:b/>
          <w:bCs/>
          <w:sz w:val="24"/>
          <w:szCs w:val="24"/>
          <w:lang w:val="en-US"/>
        </w:rPr>
        <w:t xml:space="preserve">April </w:t>
      </w:r>
      <w:r w:rsidR="00F917FE" w:rsidRPr="0058111C">
        <w:rPr>
          <w:rFonts w:cstheme="minorHAnsi"/>
          <w:b/>
          <w:bCs/>
          <w:sz w:val="24"/>
          <w:szCs w:val="24"/>
          <w:lang w:val="en-US"/>
        </w:rPr>
        <w:t>20</w:t>
      </w:r>
      <w:r w:rsidR="00F917FE" w:rsidRPr="0058111C">
        <w:rPr>
          <w:rFonts w:cstheme="minorHAnsi"/>
          <w:b/>
          <w:bCs/>
          <w:sz w:val="24"/>
          <w:szCs w:val="24"/>
          <w:vertAlign w:val="superscript"/>
          <w:lang w:val="en-US"/>
        </w:rPr>
        <w:t>th</w:t>
      </w:r>
      <w:r w:rsidR="00F917FE">
        <w:rPr>
          <w:rFonts w:cstheme="minorHAnsi"/>
          <w:b/>
          <w:bCs/>
          <w:sz w:val="24"/>
          <w:szCs w:val="24"/>
          <w:lang w:val="en-US"/>
        </w:rPr>
        <w:t xml:space="preserve">, </w:t>
      </w:r>
      <w:proofErr w:type="gramStart"/>
      <w:r w:rsidRPr="0058111C">
        <w:rPr>
          <w:rFonts w:cstheme="minorHAnsi"/>
          <w:b/>
          <w:bCs/>
          <w:sz w:val="24"/>
          <w:szCs w:val="24"/>
          <w:lang w:val="en-US"/>
        </w:rPr>
        <w:t>2024</w:t>
      </w:r>
      <w:proofErr w:type="gramEnd"/>
      <w:r w:rsidR="000F7E96" w:rsidRPr="0058111C">
        <w:rPr>
          <w:rFonts w:cstheme="minorHAnsi"/>
          <w:b/>
          <w:bCs/>
          <w:sz w:val="24"/>
          <w:szCs w:val="24"/>
          <w:lang w:val="en-US"/>
        </w:rPr>
        <w:t xml:space="preserve"> </w:t>
      </w:r>
    </w:p>
    <w:p w14:paraId="1E43308E" w14:textId="777EFB4E" w:rsidR="00DD7D64" w:rsidRPr="0058111C" w:rsidRDefault="000E3D66" w:rsidP="00F94871">
      <w:pPr>
        <w:spacing w:after="0" w:line="240" w:lineRule="auto"/>
        <w:ind w:right="-164"/>
        <w:rPr>
          <w:rFonts w:cstheme="minorHAnsi"/>
          <w:b/>
          <w:bCs/>
          <w:sz w:val="24"/>
          <w:szCs w:val="24"/>
          <w:lang w:val="en-US"/>
        </w:rPr>
      </w:pPr>
      <w:r w:rsidRPr="0058111C">
        <w:rPr>
          <w:rFonts w:cstheme="minorHAnsi"/>
          <w:b/>
          <w:bCs/>
          <w:sz w:val="24"/>
          <w:szCs w:val="24"/>
          <w:lang w:val="en-US"/>
        </w:rPr>
        <w:t>Paperback</w:t>
      </w:r>
      <w:r w:rsidR="00DD7D64" w:rsidRPr="0058111C">
        <w:rPr>
          <w:rFonts w:cstheme="minorHAnsi"/>
          <w:b/>
          <w:bCs/>
          <w:sz w:val="24"/>
          <w:szCs w:val="24"/>
          <w:lang w:val="en-US"/>
        </w:rPr>
        <w:t xml:space="preserve">: </w:t>
      </w:r>
      <w:r w:rsidRPr="0058111C">
        <w:rPr>
          <w:rFonts w:cstheme="minorHAnsi"/>
          <w:b/>
          <w:bCs/>
          <w:sz w:val="24"/>
          <w:szCs w:val="24"/>
          <w:lang w:val="en-US"/>
        </w:rPr>
        <w:t xml:space="preserve">ISBN </w:t>
      </w:r>
      <w:r w:rsidR="00285364" w:rsidRPr="0058111C">
        <w:rPr>
          <w:rFonts w:cstheme="minorHAnsi"/>
          <w:b/>
          <w:bCs/>
          <w:sz w:val="24"/>
          <w:szCs w:val="24"/>
          <w:lang w:val="en-US"/>
        </w:rPr>
        <w:t xml:space="preserve">978-0-6456257-2-1 </w:t>
      </w:r>
      <w:r w:rsidR="0055260A" w:rsidRPr="0058111C">
        <w:rPr>
          <w:rFonts w:cstheme="minorHAnsi"/>
          <w:b/>
          <w:bCs/>
          <w:sz w:val="24"/>
          <w:szCs w:val="24"/>
          <w:lang w:val="en-US"/>
        </w:rPr>
        <w:t>|</w:t>
      </w:r>
      <w:r w:rsidR="00DD7D64" w:rsidRPr="0058111C">
        <w:rPr>
          <w:rFonts w:cstheme="minorHAnsi"/>
          <w:b/>
          <w:bCs/>
          <w:sz w:val="24"/>
          <w:szCs w:val="24"/>
          <w:lang w:val="en-US"/>
        </w:rPr>
        <w:t xml:space="preserve"> </w:t>
      </w:r>
      <w:r w:rsidRPr="0058111C">
        <w:rPr>
          <w:rFonts w:cstheme="minorHAnsi"/>
          <w:b/>
          <w:bCs/>
          <w:sz w:val="24"/>
          <w:szCs w:val="24"/>
          <w:lang w:val="en-US"/>
        </w:rPr>
        <w:t xml:space="preserve">E-book: ISBN </w:t>
      </w:r>
      <w:r w:rsidR="00285364" w:rsidRPr="0058111C">
        <w:rPr>
          <w:rFonts w:cstheme="minorHAnsi"/>
          <w:b/>
          <w:bCs/>
          <w:sz w:val="24"/>
          <w:szCs w:val="24"/>
          <w:lang w:val="en-US"/>
        </w:rPr>
        <w:t>978-0-6456257-3-8</w:t>
      </w:r>
    </w:p>
    <w:p w14:paraId="5ECCD21B" w14:textId="268B9C72" w:rsidR="00DD7D64" w:rsidRPr="0058111C" w:rsidRDefault="00DD7D64" w:rsidP="00F94871">
      <w:pPr>
        <w:spacing w:after="0" w:line="240" w:lineRule="auto"/>
        <w:ind w:right="-164"/>
        <w:rPr>
          <w:rFonts w:cstheme="minorHAnsi"/>
          <w:b/>
          <w:bCs/>
          <w:sz w:val="24"/>
          <w:szCs w:val="24"/>
          <w:lang w:val="en-US"/>
        </w:rPr>
      </w:pPr>
      <w:r w:rsidRPr="0058111C">
        <w:rPr>
          <w:rFonts w:cstheme="minorHAnsi"/>
          <w:b/>
          <w:bCs/>
          <w:sz w:val="24"/>
          <w:szCs w:val="24"/>
          <w:lang w:val="en-US"/>
        </w:rPr>
        <w:t>Publisher Imprint: Journeys in Pages</w:t>
      </w:r>
      <w:r w:rsidR="000F7E96" w:rsidRPr="0058111C">
        <w:rPr>
          <w:rFonts w:cstheme="minorHAnsi"/>
          <w:b/>
          <w:bCs/>
          <w:sz w:val="24"/>
          <w:szCs w:val="24"/>
          <w:lang w:val="en-US"/>
        </w:rPr>
        <w:t xml:space="preserve"> | </w:t>
      </w:r>
      <w:r w:rsidRPr="0058111C">
        <w:rPr>
          <w:rFonts w:cstheme="minorHAnsi"/>
          <w:b/>
          <w:bCs/>
          <w:sz w:val="24"/>
          <w:szCs w:val="24"/>
          <w:lang w:val="en-US"/>
        </w:rPr>
        <w:t>Length: 24</w:t>
      </w:r>
      <w:r w:rsidR="00285364" w:rsidRPr="0058111C">
        <w:rPr>
          <w:rFonts w:cstheme="minorHAnsi"/>
          <w:b/>
          <w:bCs/>
          <w:sz w:val="24"/>
          <w:szCs w:val="24"/>
          <w:lang w:val="en-US"/>
        </w:rPr>
        <w:t>2</w:t>
      </w:r>
      <w:r w:rsidRPr="0058111C">
        <w:rPr>
          <w:rFonts w:cstheme="minorHAnsi"/>
          <w:b/>
          <w:bCs/>
          <w:sz w:val="24"/>
          <w:szCs w:val="24"/>
          <w:lang w:val="en-US"/>
        </w:rPr>
        <w:t xml:space="preserve"> pages</w:t>
      </w:r>
      <w:r w:rsidR="003A4004" w:rsidRPr="0058111C">
        <w:rPr>
          <w:rFonts w:cstheme="minorHAnsi"/>
          <w:b/>
          <w:bCs/>
          <w:sz w:val="24"/>
          <w:szCs w:val="24"/>
          <w:lang w:val="en-US"/>
        </w:rPr>
        <w:t xml:space="preserve"> | </w:t>
      </w:r>
      <w:r w:rsidR="00285364" w:rsidRPr="0058111C">
        <w:rPr>
          <w:rFonts w:cstheme="minorHAnsi"/>
          <w:b/>
          <w:bCs/>
          <w:sz w:val="24"/>
          <w:szCs w:val="24"/>
          <w:lang w:val="en-US"/>
        </w:rPr>
        <w:t>Media</w:t>
      </w:r>
      <w:r w:rsidR="003A4004" w:rsidRPr="0058111C">
        <w:rPr>
          <w:rFonts w:cstheme="minorHAnsi"/>
          <w:b/>
          <w:bCs/>
          <w:sz w:val="24"/>
          <w:szCs w:val="24"/>
          <w:lang w:val="en-US"/>
        </w:rPr>
        <w:t xml:space="preserve"> Kit: </w:t>
      </w:r>
      <w:hyperlink r:id="rId7" w:history="1">
        <w:r w:rsidR="003A4004" w:rsidRPr="0058111C">
          <w:rPr>
            <w:rStyle w:val="Hyperlink"/>
            <w:rFonts w:cstheme="minorHAnsi"/>
            <w:b/>
            <w:bCs/>
            <w:sz w:val="24"/>
            <w:szCs w:val="24"/>
            <w:lang w:val="en-US"/>
          </w:rPr>
          <w:t>www.sallyjanesmith.com/press</w:t>
        </w:r>
      </w:hyperlink>
      <w:r w:rsidR="003A4004" w:rsidRPr="0058111C">
        <w:rPr>
          <w:rFonts w:cstheme="minorHAnsi"/>
          <w:b/>
          <w:bCs/>
          <w:sz w:val="24"/>
          <w:szCs w:val="24"/>
          <w:lang w:val="en-US"/>
        </w:rPr>
        <w:t xml:space="preserve"> </w:t>
      </w:r>
    </w:p>
    <w:sectPr w:rsidR="00DD7D64" w:rsidRPr="0058111C" w:rsidSect="00F214AA">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E78D1" w14:textId="77777777" w:rsidR="00F214AA" w:rsidRDefault="00F214AA" w:rsidP="007E1571">
      <w:pPr>
        <w:spacing w:after="0" w:line="240" w:lineRule="auto"/>
      </w:pPr>
      <w:r>
        <w:separator/>
      </w:r>
    </w:p>
  </w:endnote>
  <w:endnote w:type="continuationSeparator" w:id="0">
    <w:p w14:paraId="3C96E9F2" w14:textId="77777777" w:rsidR="00F214AA" w:rsidRDefault="00F214AA" w:rsidP="007E15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FA83F" w14:textId="77777777" w:rsidR="00F214AA" w:rsidRDefault="00F214AA" w:rsidP="007E1571">
      <w:pPr>
        <w:spacing w:after="0" w:line="240" w:lineRule="auto"/>
      </w:pPr>
      <w:r>
        <w:separator/>
      </w:r>
    </w:p>
  </w:footnote>
  <w:footnote w:type="continuationSeparator" w:id="0">
    <w:p w14:paraId="4B4B8AA6" w14:textId="77777777" w:rsidR="00F214AA" w:rsidRDefault="00F214AA" w:rsidP="007E157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3D7912" w14:textId="4E8305CE" w:rsidR="007E1571" w:rsidRPr="003E494E" w:rsidRDefault="00A34E2F" w:rsidP="001C6DC7">
    <w:pPr>
      <w:pStyle w:val="Header"/>
      <w:ind w:left="-142" w:right="-307"/>
      <w:rPr>
        <w:b/>
        <w:bCs/>
        <w:color w:val="00B050"/>
        <w:sz w:val="21"/>
        <w:szCs w:val="21"/>
      </w:rPr>
    </w:pPr>
    <w:r w:rsidRPr="003E494E">
      <w:rPr>
        <w:noProof/>
        <w:color w:val="00B050"/>
        <w:sz w:val="21"/>
        <w:szCs w:val="21"/>
      </w:rPr>
      <w:drawing>
        <wp:anchor distT="0" distB="0" distL="114300" distR="114300" simplePos="0" relativeHeight="251658240" behindDoc="0" locked="0" layoutInCell="1" allowOverlap="1" wp14:anchorId="22A76A1E" wp14:editId="140AA537">
          <wp:simplePos x="0" y="0"/>
          <wp:positionH relativeFrom="margin">
            <wp:posOffset>5585665</wp:posOffset>
          </wp:positionH>
          <wp:positionV relativeFrom="paragraph">
            <wp:posOffset>-396875</wp:posOffset>
          </wp:positionV>
          <wp:extent cx="1320800" cy="1038225"/>
          <wp:effectExtent l="0" t="0" r="0" b="9525"/>
          <wp:wrapSquare wrapText="bothSides"/>
          <wp:docPr id="2094430318" name="Picture 2" descr="A silhouette of a person walking on a boo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430318" name="Picture 2" descr="A silhouette of a person walking on a book&#10;&#10;Description automatically generated with medium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20800" cy="1038225"/>
                  </a:xfrm>
                  <a:prstGeom prst="rect">
                    <a:avLst/>
                  </a:prstGeom>
                  <a:noFill/>
                  <a:ln>
                    <a:noFill/>
                  </a:ln>
                </pic:spPr>
              </pic:pic>
            </a:graphicData>
          </a:graphic>
          <wp14:sizeRelH relativeFrom="page">
            <wp14:pctWidth>0</wp14:pctWidth>
          </wp14:sizeRelH>
          <wp14:sizeRelV relativeFrom="page">
            <wp14:pctHeight>0</wp14:pctHeight>
          </wp14:sizeRelV>
        </wp:anchor>
      </w:drawing>
    </w:r>
    <w:r w:rsidR="007E1571" w:rsidRPr="003E494E">
      <w:rPr>
        <w:b/>
        <w:bCs/>
        <w:color w:val="00B050"/>
        <w:sz w:val="21"/>
        <w:szCs w:val="21"/>
      </w:rPr>
      <w:t>FOR IMMEDIATE RELEASE</w:t>
    </w:r>
  </w:p>
  <w:p w14:paraId="2C652913" w14:textId="0DF9734B" w:rsidR="00852FD1" w:rsidRPr="003E494E" w:rsidRDefault="00285364" w:rsidP="001C6DC7">
    <w:pPr>
      <w:pStyle w:val="Header"/>
      <w:ind w:left="-142" w:right="-307"/>
      <w:rPr>
        <w:rStyle w:val="Hyperlink"/>
        <w:rFonts w:cstheme="minorHAnsi"/>
        <w:sz w:val="21"/>
        <w:szCs w:val="21"/>
        <w:lang w:val="en-GB"/>
      </w:rPr>
    </w:pPr>
    <w:r>
      <w:rPr>
        <w:rFonts w:cstheme="minorHAnsi"/>
        <w:sz w:val="21"/>
        <w:szCs w:val="21"/>
        <w:lang w:val="en-GB"/>
      </w:rPr>
      <w:t>Media</w:t>
    </w:r>
    <w:r w:rsidR="00852FD1" w:rsidRPr="003E494E">
      <w:rPr>
        <w:rFonts w:cstheme="minorHAnsi"/>
        <w:sz w:val="21"/>
        <w:szCs w:val="21"/>
        <w:lang w:val="en-GB"/>
      </w:rPr>
      <w:t xml:space="preserve"> Kit: </w:t>
    </w:r>
    <w:hyperlink r:id="rId2" w:history="1">
      <w:r w:rsidR="00852FD1" w:rsidRPr="003E494E">
        <w:rPr>
          <w:rStyle w:val="Hyperlink"/>
          <w:rFonts w:cstheme="minorHAnsi"/>
          <w:sz w:val="21"/>
          <w:szCs w:val="21"/>
          <w:lang w:val="en-GB"/>
        </w:rPr>
        <w:t>www.sallyjanesmith.com/press</w:t>
      </w:r>
    </w:hyperlink>
  </w:p>
  <w:p w14:paraId="26FD1C29" w14:textId="5B92DE40" w:rsidR="007E1571" w:rsidRPr="003E494E" w:rsidRDefault="007E1571" w:rsidP="001C6DC7">
    <w:pPr>
      <w:pStyle w:val="Header"/>
      <w:ind w:left="-142" w:right="-307"/>
      <w:rPr>
        <w:sz w:val="21"/>
        <w:szCs w:val="21"/>
      </w:rPr>
    </w:pPr>
    <w:r w:rsidRPr="003E494E">
      <w:rPr>
        <w:sz w:val="21"/>
        <w:szCs w:val="21"/>
      </w:rPr>
      <w:t>For review copies or interview requests, contact</w:t>
    </w:r>
    <w:r w:rsidR="00852FD1" w:rsidRPr="003E494E">
      <w:rPr>
        <w:sz w:val="21"/>
        <w:szCs w:val="21"/>
      </w:rPr>
      <w:t xml:space="preserve"> </w:t>
    </w:r>
    <w:r w:rsidRPr="003E494E">
      <w:rPr>
        <w:sz w:val="21"/>
        <w:szCs w:val="21"/>
      </w:rPr>
      <w:t xml:space="preserve">Sally Jane </w:t>
    </w:r>
    <w:r w:rsidR="00852FD1" w:rsidRPr="003E494E">
      <w:rPr>
        <w:sz w:val="21"/>
        <w:szCs w:val="21"/>
      </w:rPr>
      <w:t>Smith</w:t>
    </w:r>
    <w:r w:rsidR="0039618D" w:rsidRPr="003E494E">
      <w:rPr>
        <w:sz w:val="21"/>
        <w:szCs w:val="21"/>
      </w:rPr>
      <w:t xml:space="preserve"> </w:t>
    </w:r>
  </w:p>
  <w:p w14:paraId="08B5C9C7" w14:textId="62488386" w:rsidR="007E1571" w:rsidRPr="003E494E" w:rsidRDefault="00285364" w:rsidP="001C6DC7">
    <w:pPr>
      <w:pStyle w:val="Header"/>
      <w:ind w:left="-142" w:right="-307"/>
      <w:rPr>
        <w:sz w:val="21"/>
        <w:szCs w:val="21"/>
      </w:rPr>
    </w:pPr>
    <w:bookmarkStart w:id="2" w:name="_Hlk158818462"/>
    <w:bookmarkStart w:id="3" w:name="_Hlk158818463"/>
    <w:r w:rsidRPr="003E494E">
      <w:rPr>
        <w:sz w:val="21"/>
        <w:szCs w:val="21"/>
      </w:rPr>
      <w:t xml:space="preserve">Email: </w:t>
    </w:r>
    <w:hyperlink r:id="rId3" w:history="1">
      <w:r w:rsidR="00222446" w:rsidRPr="00E95A22">
        <w:rPr>
          <w:rStyle w:val="Hyperlink"/>
          <w:sz w:val="21"/>
          <w:szCs w:val="21"/>
        </w:rPr>
        <w:t>sally@sallyjanesmith.com</w:t>
      </w:r>
    </w:hyperlink>
    <w:r w:rsidR="00222446">
      <w:rPr>
        <w:rStyle w:val="Hyperlink"/>
        <w:sz w:val="21"/>
        <w:szCs w:val="21"/>
      </w:rPr>
      <w:t xml:space="preserve"> </w:t>
    </w:r>
    <w:r w:rsidR="00222446" w:rsidRPr="003E494E">
      <w:rPr>
        <w:sz w:val="21"/>
        <w:szCs w:val="21"/>
      </w:rPr>
      <w:t>Voicemail: +61 449 211 728</w:t>
    </w:r>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0E7D62"/>
    <w:multiLevelType w:val="hybridMultilevel"/>
    <w:tmpl w:val="E500AD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384735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6C7"/>
    <w:rsid w:val="00002DCE"/>
    <w:rsid w:val="00026B0F"/>
    <w:rsid w:val="00032ED5"/>
    <w:rsid w:val="0006236D"/>
    <w:rsid w:val="00081748"/>
    <w:rsid w:val="000910AD"/>
    <w:rsid w:val="000C3CB4"/>
    <w:rsid w:val="000E3D66"/>
    <w:rsid w:val="000F1ADD"/>
    <w:rsid w:val="000F7E96"/>
    <w:rsid w:val="001211FB"/>
    <w:rsid w:val="00156C6C"/>
    <w:rsid w:val="00191210"/>
    <w:rsid w:val="001B119E"/>
    <w:rsid w:val="001C6DC7"/>
    <w:rsid w:val="00222446"/>
    <w:rsid w:val="00254373"/>
    <w:rsid w:val="00260810"/>
    <w:rsid w:val="00280270"/>
    <w:rsid w:val="0028253E"/>
    <w:rsid w:val="00285364"/>
    <w:rsid w:val="00287897"/>
    <w:rsid w:val="0029405C"/>
    <w:rsid w:val="002C77F6"/>
    <w:rsid w:val="00305C62"/>
    <w:rsid w:val="003543B7"/>
    <w:rsid w:val="003649B1"/>
    <w:rsid w:val="0039618D"/>
    <w:rsid w:val="003A4004"/>
    <w:rsid w:val="003A7C3F"/>
    <w:rsid w:val="003E414C"/>
    <w:rsid w:val="003E494E"/>
    <w:rsid w:val="003E5511"/>
    <w:rsid w:val="004224C9"/>
    <w:rsid w:val="00433F7D"/>
    <w:rsid w:val="0043483E"/>
    <w:rsid w:val="0046302C"/>
    <w:rsid w:val="004A76AB"/>
    <w:rsid w:val="004B0187"/>
    <w:rsid w:val="004E2F93"/>
    <w:rsid w:val="00500969"/>
    <w:rsid w:val="0050493C"/>
    <w:rsid w:val="0050773B"/>
    <w:rsid w:val="00514EFB"/>
    <w:rsid w:val="0053145E"/>
    <w:rsid w:val="00536E78"/>
    <w:rsid w:val="0055260A"/>
    <w:rsid w:val="00552C44"/>
    <w:rsid w:val="0058111C"/>
    <w:rsid w:val="005870FA"/>
    <w:rsid w:val="005927DD"/>
    <w:rsid w:val="005B30A6"/>
    <w:rsid w:val="005B51D3"/>
    <w:rsid w:val="005D594A"/>
    <w:rsid w:val="005F219F"/>
    <w:rsid w:val="005F2F0C"/>
    <w:rsid w:val="005F41C5"/>
    <w:rsid w:val="00642F69"/>
    <w:rsid w:val="00655F39"/>
    <w:rsid w:val="006C2925"/>
    <w:rsid w:val="006D012B"/>
    <w:rsid w:val="00751CB6"/>
    <w:rsid w:val="00756BBE"/>
    <w:rsid w:val="00761589"/>
    <w:rsid w:val="00776F4E"/>
    <w:rsid w:val="007D3DCE"/>
    <w:rsid w:val="007E1571"/>
    <w:rsid w:val="00841D36"/>
    <w:rsid w:val="00843514"/>
    <w:rsid w:val="00852FD1"/>
    <w:rsid w:val="00853AE0"/>
    <w:rsid w:val="0085538A"/>
    <w:rsid w:val="00876D73"/>
    <w:rsid w:val="0089692B"/>
    <w:rsid w:val="008A6F03"/>
    <w:rsid w:val="008D07A4"/>
    <w:rsid w:val="009128DB"/>
    <w:rsid w:val="00915F5A"/>
    <w:rsid w:val="00966D99"/>
    <w:rsid w:val="0099045B"/>
    <w:rsid w:val="009A7AE1"/>
    <w:rsid w:val="00A14759"/>
    <w:rsid w:val="00A153CA"/>
    <w:rsid w:val="00A34E2F"/>
    <w:rsid w:val="00A45A4B"/>
    <w:rsid w:val="00A5482F"/>
    <w:rsid w:val="00A65D94"/>
    <w:rsid w:val="00A667F3"/>
    <w:rsid w:val="00A80B28"/>
    <w:rsid w:val="00B26551"/>
    <w:rsid w:val="00BC6222"/>
    <w:rsid w:val="00BF290B"/>
    <w:rsid w:val="00C22654"/>
    <w:rsid w:val="00C2650B"/>
    <w:rsid w:val="00C50537"/>
    <w:rsid w:val="00C6184C"/>
    <w:rsid w:val="00C67AE8"/>
    <w:rsid w:val="00C71C57"/>
    <w:rsid w:val="00C76AD1"/>
    <w:rsid w:val="00C93573"/>
    <w:rsid w:val="00CA4BE0"/>
    <w:rsid w:val="00CB487B"/>
    <w:rsid w:val="00CC287C"/>
    <w:rsid w:val="00CD66ED"/>
    <w:rsid w:val="00CE1D05"/>
    <w:rsid w:val="00D14A46"/>
    <w:rsid w:val="00D160CD"/>
    <w:rsid w:val="00D25929"/>
    <w:rsid w:val="00D30E09"/>
    <w:rsid w:val="00D45C19"/>
    <w:rsid w:val="00D60098"/>
    <w:rsid w:val="00D611D4"/>
    <w:rsid w:val="00D64FDA"/>
    <w:rsid w:val="00D86A30"/>
    <w:rsid w:val="00DB2F7B"/>
    <w:rsid w:val="00DD7D64"/>
    <w:rsid w:val="00E06C8F"/>
    <w:rsid w:val="00E21794"/>
    <w:rsid w:val="00E33084"/>
    <w:rsid w:val="00E507A8"/>
    <w:rsid w:val="00E536E5"/>
    <w:rsid w:val="00E64054"/>
    <w:rsid w:val="00E665AF"/>
    <w:rsid w:val="00E7322A"/>
    <w:rsid w:val="00E7775A"/>
    <w:rsid w:val="00EC2DC7"/>
    <w:rsid w:val="00EC4DD0"/>
    <w:rsid w:val="00EC527D"/>
    <w:rsid w:val="00ED5458"/>
    <w:rsid w:val="00F126C7"/>
    <w:rsid w:val="00F214AA"/>
    <w:rsid w:val="00F419F8"/>
    <w:rsid w:val="00F45B95"/>
    <w:rsid w:val="00F67899"/>
    <w:rsid w:val="00F77EBB"/>
    <w:rsid w:val="00F917FE"/>
    <w:rsid w:val="00F94871"/>
    <w:rsid w:val="00FC4957"/>
    <w:rsid w:val="00FD63F3"/>
    <w:rsid w:val="00FE5CC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69126"/>
  <w15:chartTrackingRefBased/>
  <w15:docId w15:val="{636CCA86-5C73-43D7-B11D-FCA3D84F3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157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1571"/>
  </w:style>
  <w:style w:type="paragraph" w:styleId="Footer">
    <w:name w:val="footer"/>
    <w:basedOn w:val="Normal"/>
    <w:link w:val="FooterChar"/>
    <w:uiPriority w:val="99"/>
    <w:unhideWhenUsed/>
    <w:rsid w:val="007E157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1571"/>
  </w:style>
  <w:style w:type="character" w:styleId="Hyperlink">
    <w:name w:val="Hyperlink"/>
    <w:basedOn w:val="DefaultParagraphFont"/>
    <w:uiPriority w:val="99"/>
    <w:unhideWhenUsed/>
    <w:rsid w:val="00E21794"/>
    <w:rPr>
      <w:color w:val="0563C1" w:themeColor="hyperlink"/>
      <w:u w:val="single"/>
    </w:rPr>
  </w:style>
  <w:style w:type="character" w:styleId="UnresolvedMention">
    <w:name w:val="Unresolved Mention"/>
    <w:basedOn w:val="DefaultParagraphFont"/>
    <w:uiPriority w:val="99"/>
    <w:semiHidden/>
    <w:unhideWhenUsed/>
    <w:rsid w:val="00E21794"/>
    <w:rPr>
      <w:color w:val="605E5C"/>
      <w:shd w:val="clear" w:color="auto" w:fill="E1DFDD"/>
    </w:rPr>
  </w:style>
  <w:style w:type="paragraph" w:styleId="ListParagraph">
    <w:name w:val="List Paragraph"/>
    <w:basedOn w:val="Normal"/>
    <w:uiPriority w:val="34"/>
    <w:qFormat/>
    <w:rsid w:val="0099045B"/>
    <w:pPr>
      <w:ind w:left="720"/>
      <w:contextualSpacing/>
    </w:pPr>
    <w:rPr>
      <w:kern w:val="0"/>
      <w14:ligatures w14:val="none"/>
    </w:rPr>
  </w:style>
  <w:style w:type="character" w:styleId="Strong">
    <w:name w:val="Strong"/>
    <w:basedOn w:val="DefaultParagraphFont"/>
    <w:uiPriority w:val="22"/>
    <w:qFormat/>
    <w:rsid w:val="00CD66ED"/>
    <w:rPr>
      <w:b/>
      <w:bCs/>
    </w:rPr>
  </w:style>
  <w:style w:type="character" w:styleId="FollowedHyperlink">
    <w:name w:val="FollowedHyperlink"/>
    <w:basedOn w:val="DefaultParagraphFont"/>
    <w:uiPriority w:val="99"/>
    <w:semiHidden/>
    <w:unhideWhenUsed/>
    <w:rsid w:val="00305C6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allyjanesmith.com/pres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sally@sallyjanesmith.com" TargetMode="External"/><Relationship Id="rId2" Type="http://schemas.openxmlformats.org/officeDocument/2006/relationships/hyperlink" Target="http://www.sallyjanesmith.com/press"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Jane Smith</dc:creator>
  <cp:keywords/>
  <dc:description/>
  <cp:lastModifiedBy>Sally Smith</cp:lastModifiedBy>
  <cp:revision>16</cp:revision>
  <cp:lastPrinted>2023-05-20T07:37:00Z</cp:lastPrinted>
  <dcterms:created xsi:type="dcterms:W3CDTF">2024-02-09T05:00:00Z</dcterms:created>
  <dcterms:modified xsi:type="dcterms:W3CDTF">2024-02-14T04:57:00Z</dcterms:modified>
</cp:coreProperties>
</file>